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21FAE" w14:textId="77777777" w:rsidR="00207353" w:rsidRPr="00DE0257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DE0257">
        <w:rPr>
          <w:rFonts w:cs="Arial"/>
          <w:b/>
          <w:bCs/>
          <w:color w:val="632423"/>
          <w:sz w:val="28"/>
          <w:szCs w:val="20"/>
        </w:rPr>
        <w:t>REFERENČNO POTRDILO PONUDNIKA/PODIZVAJALCA</w:t>
      </w:r>
    </w:p>
    <w:p w14:paraId="71063B36" w14:textId="07DF37B2" w:rsidR="006C3ED3" w:rsidRPr="00C02F29" w:rsidRDefault="00207353" w:rsidP="006C3ED3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E81FFB">
        <w:rPr>
          <w:rFonts w:cs="Arial"/>
          <w:b/>
          <w:color w:val="000000"/>
          <w:szCs w:val="20"/>
        </w:rPr>
        <w:t xml:space="preserve">JAVNO NAROČILO: </w:t>
      </w:r>
      <w:r w:rsidRPr="00E81FFB">
        <w:rPr>
          <w:rFonts w:cs="Arial"/>
          <w:b/>
          <w:color w:val="000000"/>
          <w:szCs w:val="20"/>
        </w:rPr>
        <w:tab/>
      </w:r>
      <w:r w:rsidR="00D3211C">
        <w:rPr>
          <w:b/>
          <w:sz w:val="19"/>
          <w:szCs w:val="19"/>
        </w:rPr>
        <w:t>DOBAVA IN NADGRADNJA GASILSKEGA VOZILA GVGP-2 ZA POTREBE PGD PIVKA</w:t>
      </w:r>
    </w:p>
    <w:p w14:paraId="171A8121" w14:textId="77777777" w:rsidR="00207353" w:rsidRDefault="00207353" w:rsidP="00207353">
      <w:pPr>
        <w:rPr>
          <w:rFonts w:cs="Arial"/>
          <w:b/>
          <w:color w:val="000000"/>
          <w:szCs w:val="20"/>
        </w:rPr>
      </w:pPr>
    </w:p>
    <w:p w14:paraId="6ED881DD" w14:textId="77777777" w:rsidR="00207353" w:rsidRPr="00DE0257" w:rsidRDefault="00207353" w:rsidP="00207353">
      <w:pPr>
        <w:tabs>
          <w:tab w:val="left" w:pos="1560"/>
        </w:tabs>
        <w:ind w:right="53"/>
        <w:rPr>
          <w:rFonts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207353" w:rsidRPr="00DE0257" w14:paraId="280CFE0C" w14:textId="77777777" w:rsidTr="000A2182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E1F1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DBA8854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(naziv naročnika)</w:t>
            </w:r>
          </w:p>
        </w:tc>
      </w:tr>
      <w:tr w:rsidR="00207353" w:rsidRPr="00DE0257" w14:paraId="661E89B1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AE2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65A027F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(naslov)</w:t>
            </w:r>
          </w:p>
        </w:tc>
      </w:tr>
      <w:tr w:rsidR="00207353" w:rsidRPr="00DE0257" w14:paraId="60F32602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370C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DA8D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(pooblaščen za potrditev)</w:t>
            </w:r>
          </w:p>
        </w:tc>
      </w:tr>
      <w:tr w:rsidR="00207353" w:rsidRPr="00DE0257" w14:paraId="74A63E1E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5F5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EB22E4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207353" w:rsidRPr="00DE0257" w14:paraId="6A0A69E4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0D6B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D199E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207353" w:rsidRPr="00DE0257" w14:paraId="61C6776D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3F66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1C5F14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(e-mail kontaktne osebe)</w:t>
            </w:r>
          </w:p>
        </w:tc>
      </w:tr>
    </w:tbl>
    <w:p w14:paraId="15E07EBF" w14:textId="77777777" w:rsidR="00207353" w:rsidRPr="00DE0257" w:rsidRDefault="00207353" w:rsidP="00207353">
      <w:pPr>
        <w:ind w:right="381"/>
        <w:jc w:val="both"/>
        <w:rPr>
          <w:rFonts w:cs="Arial"/>
        </w:rPr>
      </w:pPr>
    </w:p>
    <w:p w14:paraId="606B194F" w14:textId="77777777" w:rsidR="00207353" w:rsidRPr="00DE0257" w:rsidRDefault="00207353" w:rsidP="00207353">
      <w:pPr>
        <w:ind w:right="381"/>
        <w:jc w:val="both"/>
        <w:rPr>
          <w:rFonts w:cs="Arial"/>
        </w:rPr>
      </w:pPr>
      <w:r w:rsidRPr="00DE0257">
        <w:rPr>
          <w:rFonts w:cs="Arial"/>
          <w:color w:val="000000"/>
          <w:szCs w:val="20"/>
        </w:rPr>
        <w:t xml:space="preserve">Potrjujemo, da je podjetje </w:t>
      </w:r>
      <w:r w:rsidRPr="00DE0257">
        <w:rPr>
          <w:rFonts w:cs="Arial"/>
          <w:color w:val="000000"/>
        </w:rPr>
        <w:t>____________________________</w:t>
      </w:r>
    </w:p>
    <w:p w14:paraId="07B6E72F" w14:textId="77777777" w:rsidR="00207353" w:rsidRPr="00DE0257" w:rsidRDefault="00207353" w:rsidP="00207353">
      <w:pPr>
        <w:ind w:right="382"/>
        <w:jc w:val="both"/>
        <w:rPr>
          <w:rFonts w:cs="Arial"/>
        </w:rPr>
      </w:pPr>
    </w:p>
    <w:p w14:paraId="0ECFB6BE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  <w:r w:rsidRPr="00625D60">
        <w:rPr>
          <w:rFonts w:cs="Arial"/>
          <w:color w:val="000000"/>
          <w:szCs w:val="20"/>
        </w:rPr>
        <w:t xml:space="preserve">uspešno opravilo </w:t>
      </w:r>
      <w:r>
        <w:rPr>
          <w:rFonts w:cs="Arial"/>
          <w:color w:val="000000"/>
          <w:szCs w:val="20"/>
        </w:rPr>
        <w:t>nadgradnjo za naslednje vozilo</w:t>
      </w:r>
      <w:r w:rsidRPr="00625D60">
        <w:rPr>
          <w:rFonts w:cs="Arial"/>
          <w:color w:val="000000"/>
          <w:szCs w:val="20"/>
        </w:rPr>
        <w:t xml:space="preserve">: </w:t>
      </w:r>
    </w:p>
    <w:p w14:paraId="51A24122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462"/>
        <w:gridCol w:w="672"/>
        <w:gridCol w:w="729"/>
        <w:gridCol w:w="1406"/>
      </w:tblGrid>
      <w:tr w:rsidR="0092581D" w:rsidRPr="00625D60" w14:paraId="03C986C2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A99256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Proizvajalec in tip vozila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70A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0AD8E555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437825" w14:textId="77777777" w:rsidR="0092581D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Datum prevzema referenčnega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211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77EDA3B8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E2AAB9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Tovarniško novo vozilo (ustrezno obkroži):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191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0A8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447CCE21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2AED01D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Dobava gasilskega vozila gasilskim enotam v EU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58F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8D84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2CFC8513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FCA547" w14:textId="77777777" w:rsidR="006B1824" w:rsidRP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 xml:space="preserve">ozilo ima </w:t>
            </w:r>
            <w:r w:rsidRPr="00D97207">
              <w:rPr>
                <w:rFonts w:cs="Arial"/>
                <w:b/>
                <w:strike/>
                <w:color w:val="FF0000"/>
                <w:szCs w:val="20"/>
                <w:lang w:eastAsia="en-US"/>
              </w:rPr>
              <w:t>samostoječo</w:t>
            </w:r>
            <w:r w:rsidRPr="00D97207">
              <w:rPr>
                <w:rFonts w:cs="Arial"/>
                <w:b/>
                <w:color w:val="FF0000"/>
                <w:szCs w:val="20"/>
                <w:lang w:eastAsia="en-US"/>
              </w:rPr>
              <w:t xml:space="preserve"> 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podaljšano kabino s posadko minimalno 1+5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DBD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274C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92581D" w:rsidRPr="00625D60" w14:paraId="5C501869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E89E40B" w14:textId="77777777" w:rsidR="0092581D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Vozilo ima p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odaljšan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o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 xml:space="preserve"> kabin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o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 xml:space="preserve"> certificiran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o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 xml:space="preserve"> v skladu z ECE R29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7867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B61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10E9A66E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7C55BA0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 xml:space="preserve">Vozilo 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ima črpalko s pretokom minimalno 2000l/min v skladu z EN 1028 FPN 10-2000 / FPH 40/250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B6AF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BD6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17554716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EA27A96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</w:t>
            </w: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ozilo ima rezervoar za vodo kapacitete minimalno 2000 litrov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C845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01F8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92581D" w:rsidRPr="00625D60" w14:paraId="25B7C251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94CF1D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Številka in datum pogodbe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/naročila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6740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431FBA4C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A65C85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Pogodbena vrednost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 xml:space="preserve"> referenčnega vozila brez DDV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0B8C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___________________</w:t>
            </w:r>
            <w:r w:rsidRPr="00625D60">
              <w:rPr>
                <w:rFonts w:cs="Arial"/>
                <w:color w:val="000000"/>
                <w:lang w:eastAsia="en-US"/>
              </w:rPr>
              <w:t xml:space="preserve"> EUR brez DDV</w:t>
            </w:r>
          </w:p>
        </w:tc>
      </w:tr>
      <w:tr w:rsidR="0092581D" w:rsidRPr="00625D60" w14:paraId="05AB015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3AD78B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Vrsta vozila z opisom: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B27B" w14:textId="77777777" w:rsidR="0092581D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lang w:eastAsia="en-US"/>
              </w:rPr>
            </w:pPr>
          </w:p>
        </w:tc>
      </w:tr>
      <w:tr w:rsidR="0092581D" w:rsidRPr="00625D60" w14:paraId="098579E8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5FF6D3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A06BEC">
              <w:rPr>
                <w:rFonts w:cs="Arial"/>
                <w:b/>
                <w:color w:val="000000"/>
                <w:szCs w:val="20"/>
                <w:lang w:eastAsia="en-US"/>
              </w:rPr>
              <w:t>Dobava kot (obkrožite):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C4E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Samostojni izvajalec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A42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t>partner v skupini izvajalcev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1B5C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podizvajalec</w:t>
            </w:r>
          </w:p>
        </w:tc>
      </w:tr>
      <w:tr w:rsidR="0092581D" w:rsidRPr="00625D60" w14:paraId="3318997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A278D2" w14:textId="77777777" w:rsidR="0092581D" w:rsidRPr="00A06BEC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Ocena (obkrožite)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B53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Nezadovoljivo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397" w14:textId="77777777" w:rsidR="0092581D" w:rsidRDefault="0092581D" w:rsidP="00656472">
            <w:pPr>
              <w:spacing w:line="276" w:lineRule="auto"/>
              <w:jc w:val="center"/>
            </w:pPr>
            <w:r>
              <w:t>Dobro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C08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odlično</w:t>
            </w:r>
          </w:p>
        </w:tc>
      </w:tr>
    </w:tbl>
    <w:p w14:paraId="51C5308B" w14:textId="77777777" w:rsidR="0092581D" w:rsidRPr="00625D60" w:rsidRDefault="0092581D" w:rsidP="0092581D">
      <w:pPr>
        <w:rPr>
          <w:rFonts w:cs="Arial"/>
          <w:color w:val="000000"/>
          <w:szCs w:val="20"/>
        </w:rPr>
      </w:pPr>
    </w:p>
    <w:p w14:paraId="14E42010" w14:textId="77777777" w:rsidR="0092581D" w:rsidRPr="00625D60" w:rsidRDefault="0092581D" w:rsidP="0092581D">
      <w:pPr>
        <w:ind w:right="2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Storitev je b</w:t>
      </w:r>
      <w:r w:rsidRPr="00625D60">
        <w:rPr>
          <w:rFonts w:cs="Arial"/>
          <w:color w:val="000000"/>
          <w:szCs w:val="20"/>
        </w:rPr>
        <w:t>il</w:t>
      </w:r>
      <w:r>
        <w:rPr>
          <w:rFonts w:cs="Arial"/>
          <w:color w:val="000000"/>
          <w:szCs w:val="20"/>
        </w:rPr>
        <w:t>a</w:t>
      </w:r>
      <w:r w:rsidRPr="00625D60">
        <w:rPr>
          <w:rFonts w:cs="Arial"/>
          <w:color w:val="000000"/>
          <w:szCs w:val="20"/>
        </w:rPr>
        <w:t xml:space="preserve"> opravljen</w:t>
      </w:r>
      <w:r>
        <w:rPr>
          <w:rFonts w:cs="Arial"/>
          <w:color w:val="000000"/>
          <w:szCs w:val="20"/>
        </w:rPr>
        <w:t>a</w:t>
      </w:r>
      <w:r w:rsidRPr="00625D60">
        <w:rPr>
          <w:rFonts w:cs="Arial"/>
          <w:color w:val="000000"/>
          <w:szCs w:val="20"/>
        </w:rPr>
        <w:t xml:space="preserve"> </w:t>
      </w:r>
      <w:r>
        <w:t>v skladu z veljavnimi predpisi in pravili stroke v celoti, pravočasno in v zahtevani kvalitet</w:t>
      </w:r>
      <w:r w:rsidRPr="00625D60">
        <w:rPr>
          <w:rFonts w:cs="Arial"/>
          <w:color w:val="000000"/>
          <w:szCs w:val="20"/>
        </w:rPr>
        <w:t>.</w:t>
      </w:r>
    </w:p>
    <w:p w14:paraId="0EAEB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</w:p>
    <w:p w14:paraId="5FD35FE2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 xml:space="preserve">Ime in priimek: </w:t>
      </w:r>
      <w:r w:rsidRPr="00625D60">
        <w:rPr>
          <w:rFonts w:cs="Arial"/>
          <w:color w:val="000000"/>
        </w:rPr>
        <w:t>________________________</w:t>
      </w:r>
    </w:p>
    <w:p w14:paraId="4B123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14F90666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30773579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684B2232" w14:textId="77777777" w:rsidR="0092581D" w:rsidRPr="00625D60" w:rsidRDefault="0092581D" w:rsidP="0092581D">
      <w:pPr>
        <w:tabs>
          <w:tab w:val="left" w:pos="2694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>Podpis: ______________________________</w:t>
      </w:r>
    </w:p>
    <w:p w14:paraId="256BBDB2" w14:textId="77777777" w:rsidR="0092581D" w:rsidRPr="00625D60" w:rsidRDefault="0092581D" w:rsidP="0092581D">
      <w:pPr>
        <w:ind w:right="381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31590DDD" w14:textId="77777777" w:rsidR="0092581D" w:rsidRPr="00625D60" w:rsidRDefault="0092581D" w:rsidP="0092581D">
      <w:pPr>
        <w:ind w:right="382"/>
        <w:rPr>
          <w:rFonts w:cs="Arial"/>
          <w:color w:val="000000"/>
          <w:szCs w:val="20"/>
        </w:rPr>
      </w:pPr>
    </w:p>
    <w:p w14:paraId="4075939A" w14:textId="77777777" w:rsidR="00207353" w:rsidRDefault="0092581D" w:rsidP="0092581D">
      <w:pPr>
        <w:widowControl w:val="0"/>
        <w:shd w:val="clear" w:color="auto" w:fill="FFFFFF"/>
        <w:autoSpaceDE w:val="0"/>
        <w:autoSpaceDN w:val="0"/>
        <w:adjustRightInd w:val="0"/>
        <w:ind w:right="382"/>
      </w:pPr>
      <w:r w:rsidRPr="00625D60">
        <w:rPr>
          <w:rFonts w:cs="Arial"/>
          <w:b/>
          <w:bCs/>
        </w:rPr>
        <w:t xml:space="preserve">Kraj in datum: </w:t>
      </w:r>
      <w:r w:rsidRPr="00625D60">
        <w:rPr>
          <w:rFonts w:cs="Arial"/>
          <w:color w:val="000000"/>
        </w:rPr>
        <w:t>_____________</w:t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</w:rPr>
        <w:t>Žig:</w:t>
      </w:r>
      <w:r w:rsidRPr="00625D60">
        <w:rPr>
          <w:rFonts w:cs="Arial"/>
          <w:b/>
          <w:bCs/>
        </w:rPr>
        <w:tab/>
      </w:r>
    </w:p>
    <w:p w14:paraId="79AC5D3F" w14:textId="77777777" w:rsidR="0069127A" w:rsidRDefault="0069127A" w:rsidP="0069127A">
      <w:pPr>
        <w:spacing w:after="160" w:line="259" w:lineRule="auto"/>
      </w:pPr>
    </w:p>
    <w:sectPr w:rsidR="0069127A" w:rsidSect="008455BA">
      <w:headerReference w:type="default" r:id="rId8"/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DFFA8" w14:textId="77777777" w:rsidR="00D15C18" w:rsidRDefault="00D15C18">
      <w:r>
        <w:separator/>
      </w:r>
    </w:p>
  </w:endnote>
  <w:endnote w:type="continuationSeparator" w:id="0">
    <w:p w14:paraId="771F2A7A" w14:textId="77777777" w:rsidR="00D15C18" w:rsidRDefault="00D1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F187C" w14:textId="77777777" w:rsidR="00D15C18" w:rsidRDefault="00D15C18">
      <w:r>
        <w:separator/>
      </w:r>
    </w:p>
  </w:footnote>
  <w:footnote w:type="continuationSeparator" w:id="0">
    <w:p w14:paraId="22DCB3B7" w14:textId="77777777" w:rsidR="00D15C18" w:rsidRDefault="00D1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90BB8" w14:textId="77777777" w:rsidR="00073F88" w:rsidRPr="004B78DA" w:rsidRDefault="00073F88" w:rsidP="0092581D">
    <w:pPr>
      <w:tabs>
        <w:tab w:val="left" w:pos="1860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62848" behindDoc="1" locked="0" layoutInCell="1" allowOverlap="1" wp14:anchorId="77B9DF2E" wp14:editId="30B3D08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605790" cy="685800"/>
          <wp:effectExtent l="0" t="0" r="0" b="0"/>
          <wp:wrapTight wrapText="bothSides">
            <wp:wrapPolygon edited="0">
              <wp:start x="0" y="0"/>
              <wp:lineTo x="0" y="21000"/>
              <wp:lineTo x="21057" y="21000"/>
              <wp:lineTo x="21057" y="0"/>
              <wp:lineTo x="0" y="0"/>
            </wp:wrapPolygon>
          </wp:wrapTight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78DA">
      <w:rPr>
        <w:rFonts w:ascii="Trebuchet MS" w:hAnsi="Trebuchet MS"/>
        <w:color w:val="000099"/>
        <w:sz w:val="16"/>
        <w:szCs w:val="16"/>
      </w:rPr>
      <w:t xml:space="preserve">                                                 </w:t>
    </w:r>
    <w:r w:rsidRPr="004B78DA">
      <w:rPr>
        <w:noProof/>
        <w:sz w:val="16"/>
        <w:szCs w:val="16"/>
      </w:rPr>
      <w:t xml:space="preserve">  </w:t>
    </w:r>
  </w:p>
  <w:p w14:paraId="5AD36D54" w14:textId="77777777" w:rsidR="00073F88" w:rsidRPr="004B78DA" w:rsidRDefault="00073F88" w:rsidP="0092581D">
    <w:pPr>
      <w:tabs>
        <w:tab w:val="left" w:pos="3491"/>
      </w:tabs>
      <w:jc w:val="both"/>
      <w:rPr>
        <w:rFonts w:ascii="Times New Roman" w:hAnsi="Times New Roman"/>
        <w:sz w:val="16"/>
        <w:szCs w:val="16"/>
        <w:lang w:val="en-GB"/>
      </w:rPr>
    </w:pPr>
    <w:r w:rsidRPr="004B78DA">
      <w:rPr>
        <w:rFonts w:ascii="Times New Roman" w:hAnsi="Times New Roman"/>
        <w:sz w:val="16"/>
        <w:szCs w:val="16"/>
        <w:lang w:val="en-GB"/>
      </w:rPr>
      <w:tab/>
    </w:r>
  </w:p>
  <w:p w14:paraId="7C162766" w14:textId="77777777" w:rsidR="00073F88" w:rsidRPr="004B78DA" w:rsidRDefault="00073F88" w:rsidP="0092581D">
    <w:pPr>
      <w:tabs>
        <w:tab w:val="left" w:pos="1418"/>
        <w:tab w:val="right" w:pos="9072"/>
      </w:tabs>
      <w:jc w:val="both"/>
      <w:rPr>
        <w:rFonts w:ascii="Times New Roman" w:hAnsi="Times New Roman"/>
        <w:sz w:val="16"/>
        <w:szCs w:val="16"/>
        <w:lang w:val="en-GB"/>
      </w:rPr>
    </w:pPr>
    <w:r>
      <w:rPr>
        <w:rFonts w:ascii="Times New Roman" w:hAnsi="Times New Roman"/>
        <w:sz w:val="16"/>
        <w:szCs w:val="16"/>
        <w:lang w:val="en-GB"/>
      </w:rPr>
      <w:tab/>
    </w:r>
    <w:r w:rsidRPr="004B78DA">
      <w:rPr>
        <w:rFonts w:ascii="Times New Roman" w:hAnsi="Times New Roman"/>
        <w:sz w:val="16"/>
        <w:szCs w:val="16"/>
        <w:lang w:val="en-GB"/>
      </w:rPr>
      <w:t>OBČINA PIVKA</w:t>
    </w:r>
  </w:p>
  <w:p w14:paraId="78F265DE" w14:textId="77777777" w:rsidR="00073F88" w:rsidRPr="004B78DA" w:rsidRDefault="00073F88" w:rsidP="0092581D">
    <w:pPr>
      <w:tabs>
        <w:tab w:val="left" w:pos="1418"/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  <w:lang w:val="en-GB"/>
      </w:rPr>
    </w:pPr>
    <w:r>
      <w:rPr>
        <w:rFonts w:ascii="Times New Roman" w:hAnsi="Times New Roman"/>
        <w:sz w:val="16"/>
        <w:szCs w:val="16"/>
        <w:lang w:val="en-GB"/>
      </w:rPr>
      <w:tab/>
    </w:r>
    <w:proofErr w:type="spellStart"/>
    <w:r w:rsidRPr="004B78DA">
      <w:rPr>
        <w:rFonts w:ascii="Times New Roman" w:hAnsi="Times New Roman"/>
        <w:sz w:val="16"/>
        <w:szCs w:val="16"/>
        <w:lang w:val="en-GB"/>
      </w:rPr>
      <w:t>Kolodvorska</w:t>
    </w:r>
    <w:proofErr w:type="spellEnd"/>
    <w:r w:rsidRPr="004B78DA">
      <w:rPr>
        <w:rFonts w:ascii="Times New Roman" w:hAnsi="Times New Roman"/>
        <w:sz w:val="16"/>
        <w:szCs w:val="16"/>
        <w:lang w:val="en-GB"/>
      </w:rPr>
      <w:t xml:space="preserve"> 5</w:t>
    </w:r>
  </w:p>
  <w:p w14:paraId="063AF28F" w14:textId="77777777" w:rsidR="00073F88" w:rsidRPr="004B78DA" w:rsidRDefault="00073F88" w:rsidP="0092581D">
    <w:pPr>
      <w:tabs>
        <w:tab w:val="left" w:pos="1418"/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  <w:lang w:val="en-GB"/>
      </w:rPr>
    </w:pPr>
    <w:r>
      <w:rPr>
        <w:rFonts w:ascii="Times New Roman" w:hAnsi="Times New Roman"/>
        <w:sz w:val="16"/>
        <w:szCs w:val="16"/>
        <w:lang w:val="en-GB"/>
      </w:rPr>
      <w:tab/>
    </w:r>
    <w:r w:rsidRPr="004B78DA">
      <w:rPr>
        <w:rFonts w:ascii="Times New Roman" w:hAnsi="Times New Roman"/>
        <w:sz w:val="16"/>
        <w:szCs w:val="16"/>
        <w:lang w:val="en-GB"/>
      </w:rPr>
      <w:t xml:space="preserve">6257 </w:t>
    </w:r>
    <w:proofErr w:type="spellStart"/>
    <w:r w:rsidRPr="004B78DA">
      <w:rPr>
        <w:rFonts w:ascii="Times New Roman" w:hAnsi="Times New Roman"/>
        <w:sz w:val="16"/>
        <w:szCs w:val="16"/>
        <w:lang w:val="en-GB"/>
      </w:rPr>
      <w:t>Pivka</w:t>
    </w:r>
    <w:proofErr w:type="spellEnd"/>
    <w:r w:rsidRPr="004B78DA">
      <w:rPr>
        <w:rFonts w:ascii="Times New Roman" w:hAnsi="Times New Roman"/>
        <w:sz w:val="16"/>
        <w:szCs w:val="16"/>
        <w:lang w:val="en-GB"/>
      </w:rPr>
      <w:t xml:space="preserve">       </w:t>
    </w:r>
  </w:p>
  <w:p w14:paraId="1E7803A3" w14:textId="77777777" w:rsidR="00073F88" w:rsidRPr="004B78DA" w:rsidRDefault="00073F88" w:rsidP="0092581D">
    <w:pPr>
      <w:tabs>
        <w:tab w:val="left" w:pos="4860"/>
      </w:tabs>
      <w:ind w:right="252"/>
      <w:rPr>
        <w:sz w:val="16"/>
        <w:szCs w:val="16"/>
      </w:rPr>
    </w:pPr>
  </w:p>
  <w:p w14:paraId="7D3033B7" w14:textId="77777777" w:rsidR="00073F88" w:rsidRPr="004B78DA" w:rsidRDefault="00073F88" w:rsidP="0092581D">
    <w:pPr>
      <w:tabs>
        <w:tab w:val="left" w:pos="4860"/>
      </w:tabs>
      <w:ind w:right="252"/>
      <w:rPr>
        <w:sz w:val="16"/>
        <w:szCs w:val="16"/>
      </w:rPr>
    </w:pPr>
    <w:r w:rsidRPr="004B78DA">
      <w:rPr>
        <w:sz w:val="16"/>
        <w:szCs w:val="16"/>
      </w:rPr>
      <w:t xml:space="preserve">              </w:t>
    </w:r>
  </w:p>
  <w:p w14:paraId="3D3CF9D4" w14:textId="77777777" w:rsidR="00073F88" w:rsidRPr="004B78DA" w:rsidRDefault="00073F88" w:rsidP="0092581D">
    <w:pPr>
      <w:numPr>
        <w:ilvl w:val="0"/>
        <w:numId w:val="48"/>
      </w:numPr>
      <w:pBdr>
        <w:bottom w:val="single" w:sz="18" w:space="1" w:color="632423"/>
      </w:pBdr>
      <w:tabs>
        <w:tab w:val="right" w:pos="9214"/>
      </w:tabs>
      <w:ind w:left="0" w:firstLine="0"/>
      <w:jc w:val="both"/>
      <w:rPr>
        <w:rFonts w:cs="Arial"/>
        <w:sz w:val="8"/>
        <w:szCs w:val="8"/>
        <w:lang w:val="en-GB"/>
      </w:rPr>
    </w:pPr>
  </w:p>
  <w:p w14:paraId="674907B7" w14:textId="77777777" w:rsidR="00073F88" w:rsidRPr="004B78DA" w:rsidRDefault="00073F88" w:rsidP="00925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1B25C7"/>
    <w:multiLevelType w:val="hybridMultilevel"/>
    <w:tmpl w:val="27E84D6A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24669E"/>
    <w:multiLevelType w:val="hybridMultilevel"/>
    <w:tmpl w:val="96DCFFBE"/>
    <w:lvl w:ilvl="0" w:tplc="A6D0E4BE">
      <w:start w:val="1"/>
      <w:numFmt w:val="decimal"/>
      <w:lvlText w:val="%1."/>
      <w:lvlJc w:val="left"/>
      <w:pPr>
        <w:ind w:left="1410" w:hanging="705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B1B3F"/>
    <w:multiLevelType w:val="hybridMultilevel"/>
    <w:tmpl w:val="D14626A0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42803"/>
    <w:multiLevelType w:val="hybridMultilevel"/>
    <w:tmpl w:val="D3945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528B5"/>
    <w:multiLevelType w:val="hybridMultilevel"/>
    <w:tmpl w:val="B2CA8D4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1BC62E6"/>
    <w:multiLevelType w:val="hybridMultilevel"/>
    <w:tmpl w:val="41F24580"/>
    <w:lvl w:ilvl="0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A04D5"/>
    <w:multiLevelType w:val="hybridMultilevel"/>
    <w:tmpl w:val="BFCC826A"/>
    <w:lvl w:ilvl="0" w:tplc="0424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B47E33"/>
    <w:multiLevelType w:val="hybridMultilevel"/>
    <w:tmpl w:val="CF5205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2E57"/>
    <w:multiLevelType w:val="hybridMultilevel"/>
    <w:tmpl w:val="E114446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BD5A2D"/>
    <w:multiLevelType w:val="hybridMultilevel"/>
    <w:tmpl w:val="66CE4DC4"/>
    <w:lvl w:ilvl="0" w:tplc="4AFC1AE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55E7D"/>
    <w:multiLevelType w:val="hybridMultilevel"/>
    <w:tmpl w:val="6480D6F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9D2831"/>
    <w:multiLevelType w:val="hybridMultilevel"/>
    <w:tmpl w:val="89FE70F2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B2BCC"/>
    <w:multiLevelType w:val="singleLevel"/>
    <w:tmpl w:val="A6E8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</w:abstractNum>
  <w:abstractNum w:abstractNumId="31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CED71F4"/>
    <w:multiLevelType w:val="hybridMultilevel"/>
    <w:tmpl w:val="130E48EE"/>
    <w:lvl w:ilvl="0" w:tplc="012C394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B9D"/>
    <w:multiLevelType w:val="hybridMultilevel"/>
    <w:tmpl w:val="C0806480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E71CB526">
      <w:numFmt w:val="bullet"/>
      <w:lvlText w:val="–"/>
      <w:lvlJc w:val="left"/>
      <w:pPr>
        <w:ind w:left="1789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BC01D05"/>
    <w:multiLevelType w:val="hybridMultilevel"/>
    <w:tmpl w:val="18EC947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D00389"/>
    <w:multiLevelType w:val="hybridMultilevel"/>
    <w:tmpl w:val="4D7CF6D4"/>
    <w:lvl w:ilvl="0" w:tplc="04240005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34"/>
  </w:num>
  <w:num w:numId="6">
    <w:abstractNumId w:val="10"/>
  </w:num>
  <w:num w:numId="7">
    <w:abstractNumId w:val="44"/>
  </w:num>
  <w:num w:numId="8">
    <w:abstractNumId w:val="35"/>
  </w:num>
  <w:num w:numId="9">
    <w:abstractNumId w:val="16"/>
  </w:num>
  <w:num w:numId="10">
    <w:abstractNumId w:val="45"/>
  </w:num>
  <w:num w:numId="11">
    <w:abstractNumId w:val="3"/>
  </w:num>
  <w:num w:numId="12">
    <w:abstractNumId w:val="43"/>
  </w:num>
  <w:num w:numId="13">
    <w:abstractNumId w:val="23"/>
  </w:num>
  <w:num w:numId="14">
    <w:abstractNumId w:val="17"/>
  </w:num>
  <w:num w:numId="15">
    <w:abstractNumId w:val="33"/>
  </w:num>
  <w:num w:numId="16">
    <w:abstractNumId w:val="14"/>
  </w:num>
  <w:num w:numId="17">
    <w:abstractNumId w:val="30"/>
  </w:num>
  <w:num w:numId="18">
    <w:abstractNumId w:val="24"/>
  </w:num>
  <w:num w:numId="19">
    <w:abstractNumId w:val="5"/>
  </w:num>
  <w:num w:numId="20">
    <w:abstractNumId w:val="6"/>
  </w:num>
  <w:num w:numId="21">
    <w:abstractNumId w:val="20"/>
  </w:num>
  <w:num w:numId="22">
    <w:abstractNumId w:val="2"/>
  </w:num>
  <w:num w:numId="23">
    <w:abstractNumId w:val="15"/>
  </w:num>
  <w:num w:numId="24">
    <w:abstractNumId w:val="8"/>
  </w:num>
  <w:num w:numId="25">
    <w:abstractNumId w:val="22"/>
  </w:num>
  <w:num w:numId="26">
    <w:abstractNumId w:val="46"/>
  </w:num>
  <w:num w:numId="27">
    <w:abstractNumId w:val="27"/>
  </w:num>
  <w:num w:numId="28">
    <w:abstractNumId w:val="7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0">
    <w:abstractNumId w:val="37"/>
  </w:num>
  <w:num w:numId="31">
    <w:abstractNumId w:val="26"/>
  </w:num>
  <w:num w:numId="32">
    <w:abstractNumId w:val="21"/>
  </w:num>
  <w:num w:numId="33">
    <w:abstractNumId w:val="1"/>
  </w:num>
  <w:num w:numId="34">
    <w:abstractNumId w:val="18"/>
  </w:num>
  <w:num w:numId="35">
    <w:abstractNumId w:val="39"/>
  </w:num>
  <w:num w:numId="36">
    <w:abstractNumId w:val="28"/>
  </w:num>
  <w:num w:numId="37">
    <w:abstractNumId w:val="11"/>
  </w:num>
  <w:num w:numId="38">
    <w:abstractNumId w:val="47"/>
  </w:num>
  <w:num w:numId="39">
    <w:abstractNumId w:val="41"/>
  </w:num>
  <w:num w:numId="40">
    <w:abstractNumId w:val="42"/>
  </w:num>
  <w:num w:numId="41">
    <w:abstractNumId w:val="9"/>
  </w:num>
  <w:num w:numId="42">
    <w:abstractNumId w:val="36"/>
  </w:num>
  <w:num w:numId="43">
    <w:abstractNumId w:val="32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19"/>
  </w:num>
  <w:num w:numId="47">
    <w:abstractNumId w:val="29"/>
  </w:num>
  <w:num w:numId="48">
    <w:abstractNumId w:val="13"/>
  </w:num>
  <w:num w:numId="49">
    <w:abstractNumId w:val="4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50D13"/>
    <w:rsid w:val="00055450"/>
    <w:rsid w:val="00073F88"/>
    <w:rsid w:val="0009276C"/>
    <w:rsid w:val="000970FD"/>
    <w:rsid w:val="000B625F"/>
    <w:rsid w:val="000C1917"/>
    <w:rsid w:val="000D0629"/>
    <w:rsid w:val="000E2421"/>
    <w:rsid w:val="000F2FDF"/>
    <w:rsid w:val="000F5962"/>
    <w:rsid w:val="000F611B"/>
    <w:rsid w:val="00117CB7"/>
    <w:rsid w:val="00143F22"/>
    <w:rsid w:val="0018603F"/>
    <w:rsid w:val="00192434"/>
    <w:rsid w:val="00197C31"/>
    <w:rsid w:val="001A31A5"/>
    <w:rsid w:val="001B3C29"/>
    <w:rsid w:val="001B4FAC"/>
    <w:rsid w:val="001B72ED"/>
    <w:rsid w:val="001B7932"/>
    <w:rsid w:val="001C25ED"/>
    <w:rsid w:val="001E7CF5"/>
    <w:rsid w:val="00207353"/>
    <w:rsid w:val="00230441"/>
    <w:rsid w:val="002358B2"/>
    <w:rsid w:val="00254F9A"/>
    <w:rsid w:val="00262575"/>
    <w:rsid w:val="002F001F"/>
    <w:rsid w:val="003127E7"/>
    <w:rsid w:val="003425EB"/>
    <w:rsid w:val="00346F73"/>
    <w:rsid w:val="003655BA"/>
    <w:rsid w:val="00373F9A"/>
    <w:rsid w:val="003829CF"/>
    <w:rsid w:val="0038627E"/>
    <w:rsid w:val="003A49BC"/>
    <w:rsid w:val="003F13AA"/>
    <w:rsid w:val="00401106"/>
    <w:rsid w:val="004072B1"/>
    <w:rsid w:val="00416054"/>
    <w:rsid w:val="00497A28"/>
    <w:rsid w:val="004A507F"/>
    <w:rsid w:val="004C2C9E"/>
    <w:rsid w:val="0050400D"/>
    <w:rsid w:val="00505CB5"/>
    <w:rsid w:val="005365D6"/>
    <w:rsid w:val="005938E6"/>
    <w:rsid w:val="005F373C"/>
    <w:rsid w:val="00601F57"/>
    <w:rsid w:val="00611BDC"/>
    <w:rsid w:val="006261C7"/>
    <w:rsid w:val="00657328"/>
    <w:rsid w:val="00661472"/>
    <w:rsid w:val="00663402"/>
    <w:rsid w:val="0069127A"/>
    <w:rsid w:val="00697170"/>
    <w:rsid w:val="006A7BEB"/>
    <w:rsid w:val="006B1494"/>
    <w:rsid w:val="006B1824"/>
    <w:rsid w:val="006B4B5A"/>
    <w:rsid w:val="006C3ED3"/>
    <w:rsid w:val="007318D1"/>
    <w:rsid w:val="00763A90"/>
    <w:rsid w:val="007A34C8"/>
    <w:rsid w:val="007E3BC9"/>
    <w:rsid w:val="00812EDA"/>
    <w:rsid w:val="0082243C"/>
    <w:rsid w:val="008455BA"/>
    <w:rsid w:val="008657AB"/>
    <w:rsid w:val="008A29AC"/>
    <w:rsid w:val="008B0692"/>
    <w:rsid w:val="008C712D"/>
    <w:rsid w:val="008D089F"/>
    <w:rsid w:val="008D0D39"/>
    <w:rsid w:val="008F5F7F"/>
    <w:rsid w:val="009053D2"/>
    <w:rsid w:val="009069E6"/>
    <w:rsid w:val="0092581D"/>
    <w:rsid w:val="00935522"/>
    <w:rsid w:val="00947A32"/>
    <w:rsid w:val="00955C42"/>
    <w:rsid w:val="00957CDC"/>
    <w:rsid w:val="009726DE"/>
    <w:rsid w:val="009A6751"/>
    <w:rsid w:val="009B4D5C"/>
    <w:rsid w:val="009D059F"/>
    <w:rsid w:val="009E0194"/>
    <w:rsid w:val="00A26FD7"/>
    <w:rsid w:val="00A30410"/>
    <w:rsid w:val="00A326FC"/>
    <w:rsid w:val="00A66BA1"/>
    <w:rsid w:val="00A84266"/>
    <w:rsid w:val="00AD2E61"/>
    <w:rsid w:val="00AE1704"/>
    <w:rsid w:val="00B045E0"/>
    <w:rsid w:val="00B074D3"/>
    <w:rsid w:val="00B3318A"/>
    <w:rsid w:val="00B4364E"/>
    <w:rsid w:val="00B556AC"/>
    <w:rsid w:val="00B954BD"/>
    <w:rsid w:val="00B955DC"/>
    <w:rsid w:val="00BA71C6"/>
    <w:rsid w:val="00BA7E4F"/>
    <w:rsid w:val="00BC5B3E"/>
    <w:rsid w:val="00C02F29"/>
    <w:rsid w:val="00C51F97"/>
    <w:rsid w:val="00C70068"/>
    <w:rsid w:val="00C82A9D"/>
    <w:rsid w:val="00C83505"/>
    <w:rsid w:val="00CD5116"/>
    <w:rsid w:val="00CE0391"/>
    <w:rsid w:val="00CF748F"/>
    <w:rsid w:val="00D1361E"/>
    <w:rsid w:val="00D15C18"/>
    <w:rsid w:val="00D3211C"/>
    <w:rsid w:val="00D76995"/>
    <w:rsid w:val="00D82312"/>
    <w:rsid w:val="00D97207"/>
    <w:rsid w:val="00DA6377"/>
    <w:rsid w:val="00DA735A"/>
    <w:rsid w:val="00DF6F51"/>
    <w:rsid w:val="00E00226"/>
    <w:rsid w:val="00E0420A"/>
    <w:rsid w:val="00E342D7"/>
    <w:rsid w:val="00E54D26"/>
    <w:rsid w:val="00EA4C67"/>
    <w:rsid w:val="00EC3CE4"/>
    <w:rsid w:val="00ED053B"/>
    <w:rsid w:val="00EF20FD"/>
    <w:rsid w:val="00F232BE"/>
    <w:rsid w:val="00F31FE4"/>
    <w:rsid w:val="00F43440"/>
    <w:rsid w:val="00F71D78"/>
    <w:rsid w:val="00F774A0"/>
    <w:rsid w:val="00F810AD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9BF2DD"/>
  <w15:docId w15:val="{C41A9B43-E005-43D9-86FB-B9399202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Header Char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1">
    <w:name w:val="Header Char1"/>
    <w:aliases w:val="Znak Char, Znak Char,E-PVO-glava Char,Header-PR Char,Header Char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1B4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4poudarek21">
    <w:name w:val="Tabela – mreža 4 (poudarek 2)1"/>
    <w:basedOn w:val="TableNormal"/>
    <w:uiPriority w:val="49"/>
    <w:rsid w:val="0092581D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97F1-454F-44F0-9DFA-E3F31E9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2</cp:revision>
  <cp:lastPrinted>2018-04-12T13:56:00Z</cp:lastPrinted>
  <dcterms:created xsi:type="dcterms:W3CDTF">2022-01-18T13:52:00Z</dcterms:created>
  <dcterms:modified xsi:type="dcterms:W3CDTF">2022-01-18T13:52:00Z</dcterms:modified>
</cp:coreProperties>
</file>